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F0EB" w14:textId="1D055AEA" w:rsidR="00637043" w:rsidRPr="004D760C" w:rsidRDefault="00637043">
      <w:pPr>
        <w:rPr>
          <w:b/>
          <w:lang w:val="es-ES"/>
        </w:rPr>
      </w:pPr>
      <w:r w:rsidRPr="004D760C">
        <w:rPr>
          <w:b/>
          <w:lang w:val="es-ES"/>
        </w:rPr>
        <w:t>CONTENT</w:t>
      </w:r>
    </w:p>
    <w:p w14:paraId="717D7A14" w14:textId="77777777" w:rsidR="00637043" w:rsidRPr="004D760C" w:rsidRDefault="00637043">
      <w:pPr>
        <w:rPr>
          <w:b/>
          <w:lang w:val="es-ES"/>
        </w:rPr>
      </w:pPr>
    </w:p>
    <w:p w14:paraId="54853190" w14:textId="60FCF392" w:rsidR="001D70C7" w:rsidRPr="004D760C" w:rsidRDefault="004D760C" w:rsidP="000367F8">
      <w:pPr>
        <w:rPr>
          <w:rFonts w:ascii="Times" w:hAnsi="Times"/>
          <w:lang w:val="es-ES"/>
        </w:rPr>
      </w:pPr>
      <w:r w:rsidRPr="004D760C">
        <w:rPr>
          <w:rFonts w:ascii="Times" w:hAnsi="Times"/>
          <w:lang w:val="es-ES"/>
        </w:rPr>
        <w:t xml:space="preserve">Un </w:t>
      </w:r>
      <w:r>
        <w:rPr>
          <w:rFonts w:ascii="Times" w:hAnsi="Times"/>
          <w:lang w:val="es-ES"/>
        </w:rPr>
        <w:t xml:space="preserve">rumor sobre payasos haciendo amenazas a estudiantes y personal escolar ha estado circulando por toda la nación.  Este es un rumor generado por los medios sociales sobre </w:t>
      </w:r>
      <w:r w:rsidR="00D963A5">
        <w:rPr>
          <w:rFonts w:ascii="Times" w:hAnsi="Times"/>
          <w:lang w:val="es-ES"/>
        </w:rPr>
        <w:t xml:space="preserve">que </w:t>
      </w:r>
      <w:r>
        <w:rPr>
          <w:rFonts w:ascii="Times" w:hAnsi="Times"/>
          <w:lang w:val="es-ES"/>
        </w:rPr>
        <w:t xml:space="preserve">individuos vestidos de payasos llegan a escuelas locales para dañar a </w:t>
      </w:r>
      <w:r w:rsidR="00D963A5">
        <w:rPr>
          <w:rFonts w:ascii="Times" w:hAnsi="Times"/>
          <w:lang w:val="es-ES"/>
        </w:rPr>
        <w:t xml:space="preserve">los </w:t>
      </w:r>
      <w:r>
        <w:rPr>
          <w:rFonts w:ascii="Times" w:hAnsi="Times"/>
          <w:lang w:val="es-ES"/>
        </w:rPr>
        <w:t>estudiantes.</w:t>
      </w:r>
      <w:r w:rsidR="000367F8" w:rsidRPr="004D760C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 xml:space="preserve">Este rumor ha aparecido en todo el país, mayormente debido a que las personas comparten las publicaciones anteriores. </w:t>
      </w:r>
    </w:p>
    <w:p w14:paraId="572430BF" w14:textId="77777777" w:rsidR="001D70C7" w:rsidRPr="004D760C" w:rsidRDefault="001D70C7" w:rsidP="000367F8">
      <w:pPr>
        <w:rPr>
          <w:rFonts w:ascii="Times" w:hAnsi="Times"/>
          <w:lang w:val="es-ES"/>
        </w:rPr>
      </w:pPr>
    </w:p>
    <w:p w14:paraId="11C88756" w14:textId="6B960622" w:rsidR="000367F8" w:rsidRPr="004D760C" w:rsidRDefault="004D760C" w:rsidP="000367F8">
      <w:p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La Policía de </w:t>
      </w:r>
      <w:proofErr w:type="spellStart"/>
      <w:r w:rsidR="001D70C7" w:rsidRPr="004D760C">
        <w:rPr>
          <w:rFonts w:ascii="Times" w:hAnsi="Times"/>
          <w:lang w:val="es-ES"/>
        </w:rPr>
        <w:t>Gresham</w:t>
      </w:r>
      <w:proofErr w:type="spellEnd"/>
      <w:r w:rsidR="001D70C7" w:rsidRPr="004D760C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>ha recibido múltiples informes</w:t>
      </w:r>
      <w:r w:rsidR="001D70C7" w:rsidRPr="004D760C">
        <w:rPr>
          <w:rFonts w:ascii="Times" w:hAnsi="Times"/>
          <w:lang w:val="es-ES"/>
        </w:rPr>
        <w:t>,</w:t>
      </w:r>
      <w:r>
        <w:rPr>
          <w:rFonts w:ascii="Times" w:hAnsi="Times"/>
          <w:lang w:val="es-ES"/>
        </w:rPr>
        <w:t xml:space="preserve"> la mayoría han sido del tipo de leyendas urbanas. Un joven de </w:t>
      </w:r>
      <w:proofErr w:type="spellStart"/>
      <w:r w:rsidR="001D70C7" w:rsidRPr="004D760C">
        <w:rPr>
          <w:rFonts w:ascii="Times" w:hAnsi="Times"/>
          <w:lang w:val="es-ES"/>
        </w:rPr>
        <w:t>Centennial</w:t>
      </w:r>
      <w:proofErr w:type="spellEnd"/>
      <w:r w:rsidR="001D70C7" w:rsidRPr="004D760C">
        <w:rPr>
          <w:rFonts w:ascii="Times" w:hAnsi="Times"/>
          <w:lang w:val="es-ES"/>
        </w:rPr>
        <w:t xml:space="preserve"> </w:t>
      </w:r>
      <w:proofErr w:type="spellStart"/>
      <w:r w:rsidR="001D70C7" w:rsidRPr="004D760C">
        <w:rPr>
          <w:rFonts w:ascii="Times" w:hAnsi="Times"/>
          <w:lang w:val="es-ES"/>
        </w:rPr>
        <w:t>School</w:t>
      </w:r>
      <w:proofErr w:type="spellEnd"/>
      <w:r w:rsidR="001D70C7" w:rsidRPr="004D760C">
        <w:rPr>
          <w:rFonts w:ascii="Times" w:hAnsi="Times"/>
          <w:lang w:val="es-ES"/>
        </w:rPr>
        <w:t xml:space="preserve"> </w:t>
      </w:r>
      <w:proofErr w:type="spellStart"/>
      <w:r w:rsidR="001D70C7" w:rsidRPr="004D760C">
        <w:rPr>
          <w:rFonts w:ascii="Times" w:hAnsi="Times"/>
          <w:lang w:val="es-ES"/>
        </w:rPr>
        <w:t>District</w:t>
      </w:r>
      <w:proofErr w:type="spellEnd"/>
      <w:r w:rsidR="001D70C7" w:rsidRPr="004D760C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 xml:space="preserve">fue acusado por conducta desordenada por haber hecho una amenaza en internet usando los medios sociales. La Policía de </w:t>
      </w:r>
      <w:proofErr w:type="spellStart"/>
      <w:r w:rsidR="001D70C7" w:rsidRPr="004D760C">
        <w:rPr>
          <w:rFonts w:ascii="Times" w:hAnsi="Times"/>
          <w:lang w:val="es-ES"/>
        </w:rPr>
        <w:t>Gresham</w:t>
      </w:r>
      <w:proofErr w:type="spellEnd"/>
      <w:r w:rsidR="001D70C7" w:rsidRPr="004D760C">
        <w:rPr>
          <w:rFonts w:ascii="Times" w:hAnsi="Times"/>
          <w:lang w:val="es-ES"/>
        </w:rPr>
        <w:t xml:space="preserve"> </w:t>
      </w:r>
      <w:r>
        <w:rPr>
          <w:rFonts w:ascii="Times" w:hAnsi="Times"/>
          <w:lang w:val="es-ES"/>
        </w:rPr>
        <w:t>ha pedido ser notificad</w:t>
      </w:r>
      <w:r w:rsidR="00D963A5">
        <w:rPr>
          <w:rFonts w:ascii="Times" w:hAnsi="Times"/>
          <w:lang w:val="es-ES"/>
        </w:rPr>
        <w:t>a</w:t>
      </w:r>
      <w:r>
        <w:rPr>
          <w:rFonts w:ascii="Times" w:hAnsi="Times"/>
          <w:lang w:val="es-ES"/>
        </w:rPr>
        <w:t xml:space="preserve"> </w:t>
      </w:r>
      <w:r w:rsidR="00D963A5">
        <w:rPr>
          <w:rFonts w:ascii="Times" w:hAnsi="Times"/>
          <w:lang w:val="es-ES"/>
        </w:rPr>
        <w:t>sobre</w:t>
      </w:r>
      <w:r>
        <w:rPr>
          <w:rFonts w:ascii="Times" w:hAnsi="Times"/>
          <w:lang w:val="es-ES"/>
        </w:rPr>
        <w:t xml:space="preserve"> preocupaciones de seguridad pública.  El número de teléfono de –no emergencia- es </w:t>
      </w:r>
      <w:r w:rsidR="001D70C7" w:rsidRPr="004D760C">
        <w:rPr>
          <w:rFonts w:ascii="Times" w:hAnsi="Times"/>
          <w:lang w:val="es-ES"/>
        </w:rPr>
        <w:t xml:space="preserve">(503) 823-3333. </w:t>
      </w:r>
      <w:r>
        <w:rPr>
          <w:rFonts w:ascii="Times" w:hAnsi="Times"/>
          <w:lang w:val="es-ES"/>
        </w:rPr>
        <w:t xml:space="preserve"> Al acercarse</w:t>
      </w:r>
      <w:r w:rsidR="001D70C7" w:rsidRPr="004D760C">
        <w:rPr>
          <w:rFonts w:ascii="Times" w:hAnsi="Times"/>
          <w:lang w:val="es-ES"/>
        </w:rPr>
        <w:t xml:space="preserve"> Halloween,</w:t>
      </w:r>
      <w:r w:rsidR="00D963A5">
        <w:rPr>
          <w:rFonts w:ascii="Times" w:hAnsi="Times"/>
          <w:lang w:val="es-ES"/>
        </w:rPr>
        <w:t xml:space="preserve"> la policía espera que haya más personas vistiendo disfraces o máscaras. </w:t>
      </w:r>
      <w:r w:rsidR="001D70C7" w:rsidRPr="004D760C">
        <w:rPr>
          <w:rFonts w:ascii="Times" w:hAnsi="Times"/>
          <w:lang w:val="es-ES"/>
        </w:rPr>
        <w:t xml:space="preserve"> </w:t>
      </w:r>
    </w:p>
    <w:p w14:paraId="54FC98CD" w14:textId="545B3478" w:rsidR="000367F8" w:rsidRPr="004D760C" w:rsidRDefault="00D963A5" w:rsidP="000367F8">
      <w:pPr>
        <w:pStyle w:val="NormalWeb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usted ve o escucha cualquier actividad criminal o amenazas,  por favor denúncielas</w:t>
      </w:r>
      <w:bookmarkStart w:id="0" w:name="_GoBack"/>
      <w:bookmarkEnd w:id="0"/>
      <w:r>
        <w:rPr>
          <w:sz w:val="24"/>
          <w:szCs w:val="24"/>
          <w:lang w:val="es-ES"/>
        </w:rPr>
        <w:t xml:space="preserve"> al </w:t>
      </w:r>
      <w:r w:rsidR="000367F8" w:rsidRPr="004D760C">
        <w:rPr>
          <w:sz w:val="24"/>
          <w:szCs w:val="24"/>
          <w:lang w:val="es-ES"/>
        </w:rPr>
        <w:t xml:space="preserve">9-1-1.  </w:t>
      </w:r>
      <w:r>
        <w:rPr>
          <w:sz w:val="24"/>
          <w:szCs w:val="24"/>
          <w:lang w:val="es-ES"/>
        </w:rPr>
        <w:t>La escuela se comunicará directamente con los padres por medio del sistema de llamadas automáticas si ocurre alguna emergencia. Se enviarán comunicaciones escritas con los estudiantes y/o serán publicadas en nuestra página de internet</w:t>
      </w:r>
      <w:r w:rsidR="000367F8" w:rsidRPr="004D760C">
        <w:rPr>
          <w:sz w:val="24"/>
          <w:szCs w:val="24"/>
          <w:lang w:val="es-ES"/>
        </w:rPr>
        <w:t xml:space="preserve">: </w:t>
      </w:r>
      <w:hyperlink r:id="rId5" w:history="1">
        <w:r w:rsidR="000367F8" w:rsidRPr="004D760C">
          <w:rPr>
            <w:rStyle w:val="Hyperlink"/>
            <w:sz w:val="24"/>
            <w:szCs w:val="24"/>
            <w:lang w:val="es-ES"/>
          </w:rPr>
          <w:t>www.reynolds.k12.or.us</w:t>
        </w:r>
      </w:hyperlink>
      <w:r w:rsidR="000367F8" w:rsidRPr="004D760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o la página oficial de </w:t>
      </w:r>
      <w:proofErr w:type="spellStart"/>
      <w:r>
        <w:rPr>
          <w:sz w:val="24"/>
          <w:szCs w:val="24"/>
          <w:lang w:val="es-ES"/>
        </w:rPr>
        <w:t>facebook</w:t>
      </w:r>
      <w:proofErr w:type="spellEnd"/>
      <w:r w:rsidR="000367F8" w:rsidRPr="004D760C">
        <w:rPr>
          <w:sz w:val="24"/>
          <w:szCs w:val="24"/>
          <w:lang w:val="es-ES"/>
        </w:rPr>
        <w:t>: www.facebook.com/ReynoldsSD7</w:t>
      </w:r>
    </w:p>
    <w:p w14:paraId="797ED0E7" w14:textId="5F3D7BFB" w:rsidR="000367F8" w:rsidRPr="004D760C" w:rsidRDefault="00D963A5" w:rsidP="000367F8">
      <w:pPr>
        <w:pStyle w:val="NormalWeb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Cómo ayudar a su niño/a</w:t>
      </w:r>
      <w:r w:rsidR="000367F8" w:rsidRPr="004D760C">
        <w:rPr>
          <w:sz w:val="24"/>
          <w:szCs w:val="24"/>
          <w:lang w:val="es-ES"/>
        </w:rPr>
        <w:t>:</w:t>
      </w:r>
    </w:p>
    <w:p w14:paraId="1121255B" w14:textId="4856ACF9" w:rsidR="000367F8" w:rsidRPr="004D760C" w:rsidRDefault="00D963A5" w:rsidP="000367F8">
      <w:pPr>
        <w:pStyle w:val="NormalWeb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Asegúreles que los adultos harán todo lo posible para mantenerlos a salvo. </w:t>
      </w:r>
      <w:r w:rsidR="000367F8" w:rsidRPr="004D760C">
        <w:rPr>
          <w:sz w:val="24"/>
          <w:szCs w:val="24"/>
          <w:lang w:val="es-ES"/>
        </w:rPr>
        <w:t xml:space="preserve"> </w:t>
      </w:r>
    </w:p>
    <w:p w14:paraId="3FA2DC37" w14:textId="0D09D750" w:rsidR="000367F8" w:rsidRPr="004D760C" w:rsidRDefault="00D963A5" w:rsidP="000367F8">
      <w:pPr>
        <w:pStyle w:val="NormalWeb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Anime a su hijo/a a compartir sus preocupaciones con una persona mayor. Si ellos ven un comportamiento sospechoso, que lo reporten. </w:t>
      </w:r>
    </w:p>
    <w:p w14:paraId="65E700BF" w14:textId="643303F2" w:rsidR="000367F8" w:rsidRPr="004D760C" w:rsidRDefault="00D963A5" w:rsidP="000367F8">
      <w:pPr>
        <w:pStyle w:val="NormalWeb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Escuche sus preocupaciones y alivie sus tenores con hechos y empatía. </w:t>
      </w:r>
      <w:r w:rsidR="000367F8" w:rsidRPr="004D760C">
        <w:rPr>
          <w:sz w:val="24"/>
          <w:szCs w:val="24"/>
          <w:lang w:val="es-ES"/>
        </w:rPr>
        <w:t xml:space="preserve"> </w:t>
      </w:r>
    </w:p>
    <w:p w14:paraId="6A148643" w14:textId="18E51212" w:rsidR="000367F8" w:rsidRPr="004D760C" w:rsidRDefault="00D963A5" w:rsidP="000367F8">
      <w:pPr>
        <w:pStyle w:val="NormalWeb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Busque por fuentes de información confiable y oficiales. </w:t>
      </w:r>
      <w:r w:rsidR="000367F8" w:rsidRPr="004D760C">
        <w:rPr>
          <w:sz w:val="24"/>
          <w:szCs w:val="24"/>
          <w:lang w:val="es-ES"/>
        </w:rPr>
        <w:t xml:space="preserve"> </w:t>
      </w:r>
    </w:p>
    <w:p w14:paraId="306FA13E" w14:textId="3580B4D3" w:rsidR="000367F8" w:rsidRPr="004D760C" w:rsidRDefault="00D963A5" w:rsidP="001D70C7">
      <w:pPr>
        <w:pStyle w:val="NormalWeb"/>
        <w:numPr>
          <w:ilvl w:val="0"/>
          <w:numId w:val="1"/>
        </w:numPr>
        <w:rPr>
          <w:lang w:val="es-ES"/>
        </w:rPr>
      </w:pPr>
      <w:r>
        <w:rPr>
          <w:sz w:val="24"/>
          <w:szCs w:val="24"/>
          <w:lang w:val="es-ES"/>
        </w:rPr>
        <w:t xml:space="preserve">Enseñe a sus niños a denunciar amenazas a un adulto o a las autoridades. </w:t>
      </w:r>
    </w:p>
    <w:sectPr w:rsidR="000367F8" w:rsidRPr="004D760C" w:rsidSect="00C972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83724"/>
    <w:multiLevelType w:val="hybridMultilevel"/>
    <w:tmpl w:val="5ABC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F8"/>
    <w:rsid w:val="000367F8"/>
    <w:rsid w:val="001D70C7"/>
    <w:rsid w:val="004D760C"/>
    <w:rsid w:val="005713FF"/>
    <w:rsid w:val="00637043"/>
    <w:rsid w:val="00707A64"/>
    <w:rsid w:val="00C97213"/>
    <w:rsid w:val="00D55D2E"/>
    <w:rsid w:val="00D963A5"/>
    <w:rsid w:val="00D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56D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D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7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7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eynolds.k12.or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Liliana Hammons</cp:lastModifiedBy>
  <cp:revision>2</cp:revision>
  <dcterms:created xsi:type="dcterms:W3CDTF">2016-10-07T05:18:00Z</dcterms:created>
  <dcterms:modified xsi:type="dcterms:W3CDTF">2016-10-07T05:18:00Z</dcterms:modified>
</cp:coreProperties>
</file>