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829D" w14:textId="5F5AF18E" w:rsidR="00896A06" w:rsidRDefault="009845F1" w:rsidP="009845F1">
      <w:pPr>
        <w:rPr>
          <w:rFonts w:ascii="var(--go-heading--font-family)" w:eastAsia="Times New Roman" w:hAnsi="var(--go-heading--font-family)" w:cs="Times New Roman"/>
          <w:b/>
          <w:bCs/>
          <w:kern w:val="0"/>
          <w:sz w:val="40"/>
          <w:szCs w:val="40"/>
          <w14:ligatures w14:val="none"/>
        </w:rPr>
      </w:pPr>
      <w:r w:rsidRPr="00797C04">
        <w:rPr>
          <w:noProof/>
        </w:rPr>
        <w:drawing>
          <wp:anchor distT="0" distB="0" distL="114300" distR="114300" simplePos="0" relativeHeight="251659264" behindDoc="0" locked="0" layoutInCell="1" allowOverlap="1" wp14:anchorId="3190E35D" wp14:editId="58FF3A77">
            <wp:simplePos x="0" y="0"/>
            <wp:positionH relativeFrom="column">
              <wp:posOffset>123825</wp:posOffset>
            </wp:positionH>
            <wp:positionV relativeFrom="margin">
              <wp:posOffset>-28575</wp:posOffset>
            </wp:positionV>
            <wp:extent cx="1028700" cy="1169035"/>
            <wp:effectExtent l="0" t="0" r="0" b="0"/>
            <wp:wrapSquare wrapText="bothSides"/>
            <wp:docPr id="782198742" name="Picture 1" descr="A logo of a wine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198742" name="Picture 1" descr="A logo of a wine club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06" w:rsidRPr="00896A06">
        <w:rPr>
          <w:rFonts w:ascii="var(--go-heading--font-family)" w:eastAsia="Times New Roman" w:hAnsi="var(--go-heading--font-family)" w:cs="Times New Roman"/>
          <w:b/>
          <w:bCs/>
          <w:kern w:val="0"/>
          <w:sz w:val="40"/>
          <w:szCs w:val="40"/>
          <w14:ligatures w14:val="none"/>
        </w:rPr>
        <w:t>Club Paesano Italian American</w:t>
      </w:r>
      <w:r w:rsidR="00896A06" w:rsidRPr="00896A06">
        <w:rPr>
          <w:rFonts w:ascii="var(--go-heading--font-family)" w:eastAsia="Times New Roman" w:hAnsi="var(--go-heading--font-family)" w:cs="Times New Roman"/>
          <w:kern w:val="0"/>
          <w:sz w:val="32"/>
          <w:szCs w:val="32"/>
          <w14:ligatures w14:val="none"/>
        </w:rPr>
        <w:t xml:space="preserve"> </w:t>
      </w:r>
      <w:r w:rsidR="00896A06" w:rsidRPr="00896A06">
        <w:rPr>
          <w:rFonts w:ascii="var(--go-heading--font-family)" w:eastAsia="Times New Roman" w:hAnsi="var(--go-heading--font-family)" w:cs="Times New Roman"/>
          <w:b/>
          <w:bCs/>
          <w:kern w:val="0"/>
          <w:sz w:val="40"/>
          <w:szCs w:val="40"/>
          <w14:ligatures w14:val="none"/>
        </w:rPr>
        <w:t>Scholarship</w:t>
      </w:r>
    </w:p>
    <w:p w14:paraId="58B4BDA8" w14:textId="77777777" w:rsidR="009845F1" w:rsidRDefault="009845F1" w:rsidP="00896A06">
      <w:pPr>
        <w:spacing w:after="0" w:line="240" w:lineRule="auto"/>
        <w:outlineLvl w:val="3"/>
        <w:rPr>
          <w:rFonts w:ascii="var(--go-heading--font-family)" w:eastAsia="Times New Roman" w:hAnsi="var(--go-heading--font-family)" w:cs="Times New Roman"/>
          <w:kern w:val="0"/>
          <w:sz w:val="12"/>
          <w:szCs w:val="12"/>
          <w14:ligatures w14:val="none"/>
        </w:rPr>
      </w:pPr>
    </w:p>
    <w:p w14:paraId="47857CB3" w14:textId="3EF1AE33" w:rsidR="00896A06" w:rsidRPr="00B832BA" w:rsidRDefault="00896A06" w:rsidP="00896A06">
      <w:pPr>
        <w:spacing w:after="0" w:line="240" w:lineRule="auto"/>
        <w:outlineLvl w:val="3"/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</w:pPr>
      <w:r w:rsidRPr="00B832BA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This is a new </w:t>
      </w:r>
      <w:r w:rsidRPr="00896A06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>scholarship</w:t>
      </w:r>
      <w:r w:rsidRPr="00B832BA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 opportunity for </w:t>
      </w:r>
      <w:r w:rsidRPr="00896A06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high school </w:t>
      </w:r>
      <w:r w:rsidRPr="00B832BA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seniors </w:t>
      </w:r>
      <w:r w:rsidRPr="00896A06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and </w:t>
      </w:r>
      <w:r w:rsidRPr="00B832BA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freshmen in </w:t>
      </w:r>
      <w:r w:rsidRPr="00896A06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college </w:t>
      </w:r>
      <w:r w:rsidRPr="00B832BA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>who</w:t>
      </w:r>
      <w:r w:rsidRPr="00896A06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 demonstrate a desire to learn and emulate Italian American attributes</w:t>
      </w:r>
      <w:r w:rsidRPr="00B832BA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 xml:space="preserve"> </w:t>
      </w:r>
      <w:r w:rsidRPr="00896A06">
        <w:rPr>
          <w:rFonts w:ascii="var(--go-heading--font-family)" w:eastAsia="Times New Roman" w:hAnsi="var(--go-heading--font-family)" w:cs="Times New Roman"/>
          <w:kern w:val="0"/>
          <w:sz w:val="26"/>
          <w:szCs w:val="26"/>
          <w14:ligatures w14:val="none"/>
        </w:rPr>
        <w:t>such as diligence and determination.</w:t>
      </w:r>
    </w:p>
    <w:p w14:paraId="2BD39AF1" w14:textId="77777777" w:rsidR="009845F1" w:rsidRPr="00B832BA" w:rsidRDefault="009845F1" w:rsidP="009845F1">
      <w:pPr>
        <w:pStyle w:val="Heading4"/>
        <w:spacing w:before="0" w:beforeAutospacing="0" w:after="0" w:afterAutospacing="0"/>
        <w:jc w:val="center"/>
        <w:rPr>
          <w:rFonts w:ascii="var(--go-heading--font-family)" w:hAnsi="var(--go-heading--font-family)"/>
          <w:sz w:val="8"/>
          <w:szCs w:val="8"/>
        </w:rPr>
      </w:pPr>
    </w:p>
    <w:p w14:paraId="7B3077A2" w14:textId="28F394F9" w:rsidR="009845F1" w:rsidRPr="00B832BA" w:rsidRDefault="00896A06" w:rsidP="00B832BA">
      <w:pPr>
        <w:pStyle w:val="Heading4"/>
        <w:spacing w:before="0" w:beforeAutospacing="0" w:after="0" w:afterAutospacing="0"/>
        <w:jc w:val="center"/>
        <w:rPr>
          <w:rFonts w:ascii="var(--go-heading--font-family)" w:hAnsi="var(--go-heading--font-family)"/>
          <w:b w:val="0"/>
          <w:bCs w:val="0"/>
          <w:i/>
          <w:iCs/>
          <w:sz w:val="28"/>
          <w:szCs w:val="28"/>
        </w:rPr>
      </w:pPr>
      <w:r w:rsidRPr="00B832BA">
        <w:rPr>
          <w:rFonts w:ascii="var(--go-heading--font-family)" w:hAnsi="var(--go-heading--font-family)"/>
          <w:sz w:val="28"/>
          <w:szCs w:val="28"/>
        </w:rPr>
        <w:t>Paesano Bocce Club Application Form</w:t>
      </w:r>
    </w:p>
    <w:p w14:paraId="0FF394DC" w14:textId="1848D281" w:rsidR="009845F1" w:rsidRPr="00B832BA" w:rsidRDefault="009845F1" w:rsidP="009845F1">
      <w:pPr>
        <w:pStyle w:val="Heading4"/>
        <w:spacing w:before="0" w:beforeAutospacing="0" w:after="0" w:afterAutospacing="0"/>
        <w:jc w:val="center"/>
        <w:rPr>
          <w:rFonts w:ascii="var(--go-heading--font-family)" w:hAnsi="var(--go-heading--font-family)"/>
          <w:b w:val="0"/>
          <w:bCs w:val="0"/>
          <w:i/>
          <w:iCs/>
        </w:rPr>
      </w:pPr>
      <w:r w:rsidRPr="00B832BA">
        <w:rPr>
          <w:rFonts w:ascii="var(--go-heading--font-family)" w:hAnsi="var(--go-heading--font-family)"/>
          <w:b w:val="0"/>
          <w:bCs w:val="0"/>
          <w:i/>
          <w:iCs/>
        </w:rPr>
        <w:t>P</w:t>
      </w:r>
      <w:r w:rsidR="00896A06" w:rsidRPr="00B832BA">
        <w:rPr>
          <w:rFonts w:ascii="var(--go-heading--font-family)" w:hAnsi="var(--go-heading--font-family)"/>
          <w:b w:val="0"/>
          <w:bCs w:val="0"/>
          <w:i/>
          <w:iCs/>
        </w:rPr>
        <w:t xml:space="preserve">rint </w:t>
      </w:r>
      <w:r w:rsidR="00B832BA" w:rsidRPr="00B832BA">
        <w:rPr>
          <w:rFonts w:ascii="var(--go-heading--font-family)" w:hAnsi="var(--go-heading--font-family)"/>
          <w:b w:val="0"/>
          <w:bCs w:val="0"/>
          <w:i/>
          <w:iCs/>
        </w:rPr>
        <w:t xml:space="preserve">the </w:t>
      </w:r>
      <w:r w:rsidR="00896A06" w:rsidRPr="00B832BA">
        <w:rPr>
          <w:rFonts w:ascii="var(--go-heading--font-family)" w:hAnsi="var(--go-heading--font-family)"/>
          <w:b w:val="0"/>
          <w:bCs w:val="0"/>
          <w:i/>
          <w:iCs/>
        </w:rPr>
        <w:t xml:space="preserve">paper application from </w:t>
      </w:r>
      <w:r w:rsidRPr="00B832BA">
        <w:rPr>
          <w:rFonts w:ascii="var(--go-heading--font-family)" w:hAnsi="var(--go-heading--font-family)"/>
          <w:b w:val="0"/>
          <w:bCs w:val="0"/>
          <w:i/>
          <w:iCs/>
        </w:rPr>
        <w:t xml:space="preserve">website or pick one up from the College &amp; Career Center. </w:t>
      </w:r>
    </w:p>
    <w:p w14:paraId="5B6A28E6" w14:textId="4C1DEB3C" w:rsidR="009845F1" w:rsidRDefault="009845F1" w:rsidP="009845F1">
      <w:pPr>
        <w:pStyle w:val="Heading4"/>
        <w:spacing w:before="0" w:beforeAutospacing="0" w:after="0" w:afterAutospacing="0"/>
        <w:jc w:val="center"/>
        <w:rPr>
          <w:rFonts w:ascii="var(--go-heading--font-family)" w:hAnsi="var(--go-heading--font-family)"/>
          <w:b w:val="0"/>
          <w:bCs w:val="0"/>
          <w:sz w:val="16"/>
          <w:szCs w:val="16"/>
        </w:rPr>
      </w:pPr>
      <w:hyperlink r:id="rId6" w:history="1">
        <w:r w:rsidRPr="009F4176">
          <w:rPr>
            <w:rStyle w:val="Hyperlink"/>
            <w:rFonts w:ascii="var(--go-heading--font-family)" w:hAnsi="var(--go-heading--font-family)"/>
            <w:b w:val="0"/>
            <w:bCs w:val="0"/>
            <w:sz w:val="32"/>
            <w:szCs w:val="32"/>
          </w:rPr>
          <w:t>https://ClubPaesano.org</w:t>
        </w:r>
      </w:hyperlink>
      <w:r w:rsidR="00896A06" w:rsidRPr="00896A06">
        <w:rPr>
          <w:rFonts w:ascii="var(--go-heading--font-family)" w:hAnsi="var(--go-heading--font-family)"/>
          <w:b w:val="0"/>
          <w:bCs w:val="0"/>
          <w:sz w:val="16"/>
          <w:szCs w:val="16"/>
        </w:rPr>
        <w:t xml:space="preserve"> </w:t>
      </w:r>
    </w:p>
    <w:p w14:paraId="45584FAE" w14:textId="77777777" w:rsidR="009845F1" w:rsidRPr="00B832BA" w:rsidRDefault="009845F1" w:rsidP="009845F1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091949C2" w14:textId="0331C6A4" w:rsidR="009845F1" w:rsidRDefault="009845F1" w:rsidP="009845F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845F1">
        <w:rPr>
          <w:rFonts w:ascii="Arial" w:hAnsi="Arial" w:cs="Arial"/>
          <w:sz w:val="32"/>
          <w:szCs w:val="32"/>
        </w:rPr>
        <w:t>Deadline:</w:t>
      </w:r>
      <w:r>
        <w:rPr>
          <w:rFonts w:ascii="Arial" w:hAnsi="Arial" w:cs="Arial"/>
          <w:sz w:val="32"/>
          <w:szCs w:val="32"/>
        </w:rPr>
        <w:t xml:space="preserve"> </w:t>
      </w:r>
      <w:r w:rsidRPr="00896A06">
        <w:rPr>
          <w:rFonts w:ascii="Arial" w:hAnsi="Arial" w:cs="Arial"/>
          <w:b/>
          <w:bCs/>
          <w:sz w:val="32"/>
          <w:szCs w:val="32"/>
          <w:u w:val="single"/>
        </w:rPr>
        <w:t>Friday, May 10</w:t>
      </w:r>
      <w:r w:rsidRPr="00896A06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Pr="00896A06">
        <w:rPr>
          <w:rFonts w:ascii="Arial" w:hAnsi="Arial" w:cs="Arial"/>
          <w:b/>
          <w:bCs/>
          <w:sz w:val="32"/>
          <w:szCs w:val="32"/>
          <w:u w:val="single"/>
        </w:rPr>
        <w:t>, 2024</w:t>
      </w:r>
      <w:r w:rsidRPr="00896A06">
        <w:rPr>
          <w:rFonts w:ascii="Arial" w:hAnsi="Arial" w:cs="Arial"/>
          <w:sz w:val="32"/>
          <w:szCs w:val="32"/>
        </w:rPr>
        <w:t xml:space="preserve"> </w:t>
      </w:r>
    </w:p>
    <w:p w14:paraId="7307B0DF" w14:textId="6EBB48DA" w:rsidR="009845F1" w:rsidRDefault="00B832BA" w:rsidP="009845F1">
      <w:pPr>
        <w:pStyle w:val="Heading4"/>
        <w:spacing w:before="0" w:beforeAutospacing="0" w:after="0" w:afterAutospacing="0"/>
        <w:jc w:val="center"/>
        <w:rPr>
          <w:rFonts w:ascii="var(--go-heading--font-family)" w:hAnsi="var(--go-heading--font-family)"/>
          <w:b w:val="0"/>
          <w:bCs w:val="0"/>
          <w:sz w:val="16"/>
          <w:szCs w:val="16"/>
        </w:rPr>
      </w:pPr>
      <w:r w:rsidRPr="009845F1">
        <w:drawing>
          <wp:anchor distT="0" distB="0" distL="114300" distR="114300" simplePos="0" relativeHeight="251658240" behindDoc="0" locked="0" layoutInCell="1" allowOverlap="1" wp14:anchorId="6CCD9467" wp14:editId="1A7CF312">
            <wp:simplePos x="0" y="0"/>
            <wp:positionH relativeFrom="margin">
              <wp:posOffset>751840</wp:posOffset>
            </wp:positionH>
            <wp:positionV relativeFrom="margin">
              <wp:posOffset>2143125</wp:posOffset>
            </wp:positionV>
            <wp:extent cx="5819775" cy="3405505"/>
            <wp:effectExtent l="0" t="0" r="9525" b="4445"/>
            <wp:wrapSquare wrapText="bothSides"/>
            <wp:docPr id="763948350" name="Picture 1" descr="A blue and yellow car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948350" name="Picture 1" descr="A blue and yellow card with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0A75C" w14:textId="1E1F406E" w:rsidR="009845F1" w:rsidRDefault="009845F1" w:rsidP="009845F1">
      <w:pPr>
        <w:rPr>
          <w:rFonts w:ascii="Arial" w:hAnsi="Arial" w:cs="Arial"/>
          <w:b/>
          <w:bCs/>
          <w:sz w:val="20"/>
          <w:szCs w:val="20"/>
        </w:rPr>
      </w:pPr>
    </w:p>
    <w:p w14:paraId="7D2C6F98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5F53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6286C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64C23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18BA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7A979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18A30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A735D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8C2A6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73FA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37F3D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37164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C4C58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404F8" w14:textId="77777777" w:rsidR="00B832BA" w:rsidRDefault="00B832BA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2E5A" w14:textId="6DE994F2" w:rsidR="009845F1" w:rsidRPr="009845F1" w:rsidRDefault="009845F1" w:rsidP="00984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45F1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Pr="009845F1">
        <w:rPr>
          <w:rFonts w:ascii="Times New Roman" w:hAnsi="Times New Roman" w:cs="Times New Roman"/>
          <w:b/>
          <w:bCs/>
          <w:sz w:val="24"/>
          <w:szCs w:val="24"/>
        </w:rPr>
        <w:t xml:space="preserve"> Requirements</w:t>
      </w:r>
      <w:r w:rsidRPr="009845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8D68F5" w14:textId="396449BC" w:rsidR="009845F1" w:rsidRPr="00B832BA" w:rsidRDefault="00B832BA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9845F1" w:rsidRPr="00B832BA">
        <w:rPr>
          <w:rFonts w:ascii="Times New Roman" w:hAnsi="Times New Roman" w:cs="Times New Roman"/>
          <w:sz w:val="22"/>
          <w:szCs w:val="22"/>
        </w:rPr>
        <w:t>Be an incoming college freshman and current college freshman who resides in the Greater Portland Metropolitan area or Southwest Washington;</w:t>
      </w:r>
    </w:p>
    <w:p w14:paraId="55004895" w14:textId="77777777" w:rsidR="009845F1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>Be accepted to an accredited institution of higher learning (including universities, colleges, community colleges and trade schools);</w:t>
      </w:r>
    </w:p>
    <w:p w14:paraId="06ED6435" w14:textId="77777777" w:rsidR="009845F1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>A United States citizen or permanent resident alien;</w:t>
      </w:r>
    </w:p>
    <w:p w14:paraId="5C2A0431" w14:textId="77777777" w:rsidR="009845F1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>Have a minimum cumulative GPA of 3.0 out of a 4.0 scale; An official transcript must be submitted;</w:t>
      </w:r>
    </w:p>
    <w:p w14:paraId="52EFBBD1" w14:textId="77777777" w:rsidR="009845F1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>Complete and submit application and forms by the applicable deadline;</w:t>
      </w:r>
    </w:p>
    <w:p w14:paraId="52052FF8" w14:textId="77777777" w:rsidR="009845F1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>Be of Italian American descent with at least one ancestor that can be certified to have emigrated from Italy.</w:t>
      </w:r>
    </w:p>
    <w:p w14:paraId="2C0E1E47" w14:textId="77777777" w:rsidR="009845F1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 xml:space="preserve">Submit two letters of recommendation from teachers, coaches, a professors, </w:t>
      </w:r>
      <w:proofErr w:type="gramStart"/>
      <w:r w:rsidRPr="00B832BA">
        <w:rPr>
          <w:rFonts w:ascii="Times New Roman" w:hAnsi="Times New Roman" w:cs="Times New Roman"/>
          <w:sz w:val="22"/>
          <w:szCs w:val="22"/>
        </w:rPr>
        <w:t>employers</w:t>
      </w:r>
      <w:proofErr w:type="gramEnd"/>
      <w:r w:rsidRPr="00B832BA">
        <w:rPr>
          <w:rFonts w:ascii="Times New Roman" w:hAnsi="Times New Roman" w:cs="Times New Roman"/>
          <w:sz w:val="22"/>
          <w:szCs w:val="22"/>
        </w:rPr>
        <w:t xml:space="preserve"> or service coordinators.</w:t>
      </w:r>
    </w:p>
    <w:p w14:paraId="34AC53D3" w14:textId="77777777" w:rsidR="009845F1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>Submit a current resume outlining extracurricular activities, work experience and volunteer services.</w:t>
      </w:r>
    </w:p>
    <w:p w14:paraId="70481CF7" w14:textId="00AF74F8" w:rsidR="00896A06" w:rsidRPr="00B832BA" w:rsidRDefault="009845F1" w:rsidP="00984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32BA">
        <w:rPr>
          <w:rFonts w:ascii="Times New Roman" w:hAnsi="Times New Roman" w:cs="Times New Roman"/>
          <w:sz w:val="22"/>
          <w:szCs w:val="22"/>
        </w:rPr>
        <w:t>Submit an essay which must not exceed 750 words</w:t>
      </w:r>
    </w:p>
    <w:p w14:paraId="02F365BC" w14:textId="77777777" w:rsidR="00B832BA" w:rsidRDefault="00B832BA" w:rsidP="00B832BA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8"/>
          <w:szCs w:val="8"/>
        </w:rPr>
      </w:pPr>
    </w:p>
    <w:p w14:paraId="21EE6A27" w14:textId="683CE393" w:rsidR="00B832BA" w:rsidRPr="00B832BA" w:rsidRDefault="00B832BA" w:rsidP="00B832BA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applications &amp; all required documents to:</w:t>
      </w:r>
    </w:p>
    <w:p w14:paraId="7AC74455" w14:textId="77777777" w:rsidR="00B832BA" w:rsidRPr="00B832BA" w:rsidRDefault="00B832BA" w:rsidP="00B83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2BA">
        <w:rPr>
          <w:rFonts w:ascii="Times New Roman" w:hAnsi="Times New Roman" w:cs="Times New Roman"/>
          <w:b/>
          <w:bCs/>
          <w:sz w:val="24"/>
          <w:szCs w:val="24"/>
        </w:rPr>
        <w:t>Club Paesano</w:t>
      </w:r>
    </w:p>
    <w:p w14:paraId="49955CA0" w14:textId="77777777" w:rsidR="00B832BA" w:rsidRPr="00B832BA" w:rsidRDefault="00B832BA" w:rsidP="00B8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2BA">
        <w:rPr>
          <w:rFonts w:ascii="Times New Roman" w:hAnsi="Times New Roman" w:cs="Times New Roman"/>
          <w:sz w:val="24"/>
          <w:szCs w:val="24"/>
        </w:rPr>
        <w:t>Attn:  Rick Cervi</w:t>
      </w:r>
    </w:p>
    <w:p w14:paraId="020F47C3" w14:textId="77777777" w:rsidR="00B832BA" w:rsidRPr="00B832BA" w:rsidRDefault="00B832BA" w:rsidP="00B8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2BA">
        <w:rPr>
          <w:rFonts w:ascii="Times New Roman" w:hAnsi="Times New Roman" w:cs="Times New Roman"/>
          <w:sz w:val="24"/>
          <w:szCs w:val="24"/>
        </w:rPr>
        <w:t>720 SE 166</w:t>
      </w:r>
      <w:r w:rsidRPr="00B832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32BA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1F40AAF4" w14:textId="77777777" w:rsidR="00B832BA" w:rsidRPr="00B832BA" w:rsidRDefault="00B832BA" w:rsidP="00B8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2BA">
        <w:rPr>
          <w:rFonts w:ascii="Times New Roman" w:hAnsi="Times New Roman" w:cs="Times New Roman"/>
          <w:sz w:val="24"/>
          <w:szCs w:val="24"/>
        </w:rPr>
        <w:t>Portland, Oregon. 97233</w:t>
      </w:r>
    </w:p>
    <w:p w14:paraId="55F24A46" w14:textId="061BD842" w:rsidR="00B832BA" w:rsidRDefault="00B832BA" w:rsidP="00B832BA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8"/>
          <w:szCs w:val="8"/>
        </w:rPr>
      </w:pPr>
      <w:r w:rsidRPr="00B832BA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8" w:history="1">
        <w:r w:rsidRPr="00B832BA">
          <w:rPr>
            <w:rStyle w:val="Hyperlink"/>
            <w:rFonts w:ascii="Times New Roman" w:hAnsi="Times New Roman" w:cs="Times New Roman"/>
            <w:sz w:val="24"/>
            <w:szCs w:val="24"/>
          </w:rPr>
          <w:t>rchabs23@hotmail.com</w:t>
        </w:r>
      </w:hyperlink>
    </w:p>
    <w:p w14:paraId="258B185C" w14:textId="77777777" w:rsidR="00B832BA" w:rsidRPr="00B832BA" w:rsidRDefault="00B832BA" w:rsidP="00B832BA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8"/>
          <w:szCs w:val="8"/>
        </w:rPr>
      </w:pPr>
    </w:p>
    <w:p w14:paraId="64CF0FE0" w14:textId="77777777" w:rsidR="00B832BA" w:rsidRDefault="00B832BA" w:rsidP="00B832BA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61BDF721" w14:textId="4E927CEB" w:rsidR="00B832BA" w:rsidRPr="00B832BA" w:rsidRDefault="00B832BA" w:rsidP="00B832BA">
      <w:pPr>
        <w:jc w:val="center"/>
        <w:rPr>
          <w:rFonts w:ascii="Times New Roman" w:hAnsi="Times New Roman" w:cs="Times New Roman"/>
          <w:sz w:val="20"/>
          <w:szCs w:val="20"/>
        </w:rPr>
      </w:pPr>
      <w:r w:rsidRPr="00B832BA">
        <w:rPr>
          <w:rFonts w:ascii="Times New Roman" w:hAnsi="Times New Roman" w:cs="Times New Roman"/>
          <w:sz w:val="20"/>
          <w:szCs w:val="20"/>
        </w:rPr>
        <w:t>Recipients will be notified by May 25, 2024.  The scholarship will be awarded on June 5, 2024 at Club Paesano/Cedarville Park at the Polenta dinner.  This is a one-time award and must be collected for the 2024 fall semester.</w:t>
      </w:r>
    </w:p>
    <w:sectPr w:rsidR="00B832BA" w:rsidRPr="00B832BA" w:rsidSect="00896A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r(--go-heading--font-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70FB"/>
    <w:multiLevelType w:val="hybridMultilevel"/>
    <w:tmpl w:val="5D0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0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06"/>
    <w:rsid w:val="00896A06"/>
    <w:rsid w:val="009845F1"/>
    <w:rsid w:val="00B832BA"/>
    <w:rsid w:val="00C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CB84"/>
  <w15:chartTrackingRefBased/>
  <w15:docId w15:val="{CE1ACA25-2F8D-492A-B264-37FDEB27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6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6A0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96A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45F1"/>
    <w:pPr>
      <w:spacing w:line="278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abs2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Paesano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Selby</dc:creator>
  <cp:keywords/>
  <dc:description/>
  <cp:lastModifiedBy>Shannon Selby</cp:lastModifiedBy>
  <cp:revision>1</cp:revision>
  <cp:lastPrinted>2024-04-05T18:42:00Z</cp:lastPrinted>
  <dcterms:created xsi:type="dcterms:W3CDTF">2024-04-05T18:15:00Z</dcterms:created>
  <dcterms:modified xsi:type="dcterms:W3CDTF">2024-04-05T18:42:00Z</dcterms:modified>
</cp:coreProperties>
</file>